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0" w:type="dxa"/>
        <w:tblInd w:w="-53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84"/>
        <w:gridCol w:w="7876"/>
      </w:tblGrid>
      <w:tr w:rsidR="001E78CD" w:rsidRPr="00652DB0" w:rsidTr="00315894">
        <w:trPr>
          <w:trHeight w:val="1694"/>
        </w:trPr>
        <w:tc>
          <w:tcPr>
            <w:tcW w:w="3584" w:type="dxa"/>
            <w:vAlign w:val="center"/>
          </w:tcPr>
          <w:p w:rsidR="001E78CD" w:rsidRDefault="001E78CD" w:rsidP="004E0699">
            <w:pPr>
              <w:jc w:val="right"/>
            </w:pPr>
            <w:r w:rsidRPr="00384806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828675" y="466725"/>
                  <wp:positionH relativeFrom="margin">
                    <wp:posOffset>660400</wp:posOffset>
                  </wp:positionH>
                  <wp:positionV relativeFrom="margin">
                    <wp:posOffset>-104775</wp:posOffset>
                  </wp:positionV>
                  <wp:extent cx="876300" cy="990600"/>
                  <wp:effectExtent l="19050" t="0" r="0" b="0"/>
                  <wp:wrapSquare wrapText="bothSides"/>
                  <wp:docPr id="1" name="Obraz 1" descr="HERB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Placeholder 5" descr="HERB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lum bright="5000" contrast="1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effectLst>
                            <a:outerShdw sx="1000" sy="1000" algn="ctr" rotWithShape="0">
                              <a:srgbClr val="C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6" w:type="dxa"/>
            <w:vAlign w:val="center"/>
          </w:tcPr>
          <w:p w:rsidR="001E78CD" w:rsidRPr="00CD033D" w:rsidRDefault="001E78CD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Starostwo Powiatowe w Nowym Dworze Mazowieckim</w:t>
            </w:r>
          </w:p>
          <w:p w:rsidR="001E78CD" w:rsidRPr="00CD033D" w:rsidRDefault="00CD033D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u</w:t>
            </w:r>
            <w:r w:rsidR="001E78CD"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l. Ignacego Paderewskiego 1B;</w:t>
            </w:r>
            <w:r w:rsidR="004E0699"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1E78CD"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05-100</w:t>
            </w:r>
            <w:r w:rsidR="004E0699"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1E78CD" w:rsidRPr="00CD033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Nowy Dwór Mazowiecki</w:t>
            </w:r>
          </w:p>
          <w:p w:rsidR="001E78CD" w:rsidRPr="00CD033D" w:rsidRDefault="001E78CD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1E78CD" w:rsidRPr="00CD033D" w:rsidRDefault="001E78CD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CD033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tel. (22) 765-32-00; (22) 765-32-02; fax (22) 765-32-01</w:t>
            </w:r>
          </w:p>
          <w:p w:rsidR="001E78CD" w:rsidRPr="00CD033D" w:rsidRDefault="001E78CD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CD033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e-mail</w:t>
            </w:r>
            <w:r w:rsidR="00CD033D" w:rsidRPr="00CD033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:</w:t>
            </w:r>
            <w:r w:rsidR="004E0699" w:rsidRPr="00CD033D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D033D">
                <w:rPr>
                  <w:rStyle w:val="Hipercze"/>
                  <w:rFonts w:ascii="Times New Roman" w:hAnsi="Times New Roman" w:cs="Times New Roman"/>
                  <w:color w:val="auto"/>
                  <w:spacing w:val="20"/>
                  <w:sz w:val="24"/>
                  <w:szCs w:val="24"/>
                  <w:u w:val="none"/>
                  <w:lang w:val="en-US"/>
                </w:rPr>
                <w:t>sekretariat@</w:t>
              </w:r>
              <w:bookmarkStart w:id="0" w:name="_GoBack"/>
              <w:r w:rsidRPr="00CD033D">
                <w:rPr>
                  <w:rStyle w:val="Hipercze"/>
                  <w:rFonts w:ascii="Times New Roman" w:hAnsi="Times New Roman" w:cs="Times New Roman"/>
                  <w:color w:val="auto"/>
                  <w:spacing w:val="20"/>
                  <w:sz w:val="24"/>
                  <w:szCs w:val="24"/>
                  <w:u w:val="none"/>
                  <w:lang w:val="en-US"/>
                </w:rPr>
                <w:t>nowodworski</w:t>
              </w:r>
              <w:bookmarkEnd w:id="0"/>
              <w:r w:rsidRPr="00CD033D">
                <w:rPr>
                  <w:rStyle w:val="Hipercze"/>
                  <w:rFonts w:ascii="Times New Roman" w:hAnsi="Times New Roman" w:cs="Times New Roman"/>
                  <w:color w:val="auto"/>
                  <w:spacing w:val="20"/>
                  <w:sz w:val="24"/>
                  <w:szCs w:val="24"/>
                  <w:u w:val="none"/>
                  <w:lang w:val="en-US"/>
                </w:rPr>
                <w:t>.pl</w:t>
              </w:r>
            </w:hyperlink>
          </w:p>
          <w:p w:rsidR="001E78CD" w:rsidRPr="00CD033D" w:rsidRDefault="00315894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0699" w:rsidRPr="00CD033D">
                <w:rPr>
                  <w:rStyle w:val="Hipercze"/>
                  <w:rFonts w:ascii="Times New Roman" w:hAnsi="Times New Roman" w:cs="Times New Roman"/>
                  <w:color w:val="auto"/>
                  <w:spacing w:val="20"/>
                  <w:sz w:val="24"/>
                  <w:szCs w:val="24"/>
                  <w:u w:val="none"/>
                  <w:lang w:val="en-US"/>
                </w:rPr>
                <w:t>www.nowodworski.pl</w:t>
              </w:r>
            </w:hyperlink>
          </w:p>
          <w:p w:rsidR="004E0699" w:rsidRPr="00F216EC" w:rsidRDefault="004E0699" w:rsidP="004E06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298"/>
        <w:gridCol w:w="2018"/>
        <w:gridCol w:w="732"/>
        <w:gridCol w:w="1573"/>
        <w:gridCol w:w="338"/>
        <w:gridCol w:w="2507"/>
      </w:tblGrid>
      <w:tr w:rsidR="00AF712D" w:rsidRPr="00B16EBD" w:rsidTr="00D3328C">
        <w:trPr>
          <w:trHeight w:val="3108"/>
        </w:trPr>
        <w:tc>
          <w:tcPr>
            <w:tcW w:w="1061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15894" w:rsidRDefault="00315894" w:rsidP="00AF712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</w:rPr>
            </w:pPr>
            <w:r w:rsidRPr="00AF712D">
              <w:rPr>
                <w:rFonts w:ascii="Times New Roman" w:hAnsi="Times New Roman"/>
              </w:rPr>
              <w:t xml:space="preserve">Formularz identyfikacyjny organizacji pozarządowej - ankieta aktualizacji danych. </w:t>
            </w: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F712D">
              <w:rPr>
                <w:rFonts w:ascii="Times New Roman" w:hAnsi="Times New Roman"/>
                <w:b/>
                <w:i/>
              </w:rPr>
              <w:t>Prosimy wypełniać przy pomocy edytora tekstu lub czytelnie drukowanymi literami</w:t>
            </w:r>
            <w:r w:rsidRPr="00AF712D">
              <w:rPr>
                <w:rFonts w:ascii="Times New Roman" w:hAnsi="Times New Roman"/>
                <w:i/>
              </w:rPr>
              <w:t xml:space="preserve"> </w:t>
            </w: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F712D">
              <w:rPr>
                <w:rFonts w:ascii="Times New Roman" w:hAnsi="Times New Roman"/>
                <w:i/>
              </w:rPr>
              <w:t xml:space="preserve">Dane zawarte w ankiecie zostaną wykorzystane do aktualizacji mapy aktywności organizacji pozarządowych działających na terenie powiatu nowodworskiego. </w:t>
            </w: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F712D">
              <w:rPr>
                <w:rFonts w:ascii="Times New Roman" w:hAnsi="Times New Roman"/>
                <w:i/>
              </w:rPr>
              <w:t>Mapa aktywności NGO jest publikowana na stronie intern</w:t>
            </w:r>
            <w:r w:rsidR="005E67B8">
              <w:rPr>
                <w:rFonts w:ascii="Times New Roman" w:hAnsi="Times New Roman"/>
                <w:i/>
              </w:rPr>
              <w:t>etowej p</w:t>
            </w:r>
            <w:r w:rsidRPr="00AF712D">
              <w:rPr>
                <w:rFonts w:ascii="Times New Roman" w:hAnsi="Times New Roman"/>
                <w:i/>
              </w:rPr>
              <w:t xml:space="preserve">owiatu </w:t>
            </w:r>
            <w:r w:rsidR="005E67B8">
              <w:rPr>
                <w:rFonts w:ascii="Times New Roman" w:hAnsi="Times New Roman"/>
                <w:i/>
              </w:rPr>
              <w:t>n</w:t>
            </w:r>
            <w:r w:rsidRPr="00AF712D">
              <w:rPr>
                <w:rFonts w:ascii="Times New Roman" w:hAnsi="Times New Roman"/>
                <w:i/>
              </w:rPr>
              <w:t xml:space="preserve">owodworskiego </w:t>
            </w:r>
            <w:hyperlink r:id="rId11" w:history="1">
              <w:r w:rsidRPr="00AF712D">
                <w:rPr>
                  <w:rStyle w:val="Hipercze"/>
                  <w:rFonts w:ascii="Times New Roman" w:hAnsi="Times New Roman"/>
                  <w:i/>
                </w:rPr>
                <w:t>www.nowodworski.pl</w:t>
              </w:r>
            </w:hyperlink>
            <w:r w:rsidRPr="00AF712D">
              <w:rPr>
                <w:rFonts w:ascii="Times New Roman" w:hAnsi="Times New Roman"/>
                <w:i/>
              </w:rPr>
              <w:t xml:space="preserve"> </w:t>
            </w: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5E67B8" w:rsidRDefault="00AF712D" w:rsidP="00AF712D">
            <w:pPr>
              <w:spacing w:after="0"/>
              <w:jc w:val="both"/>
              <w:rPr>
                <w:rFonts w:ascii="Times New Roman" w:hAnsi="Times New Roman"/>
              </w:rPr>
            </w:pPr>
            <w:r w:rsidRPr="00AF712D">
              <w:rPr>
                <w:rFonts w:ascii="Times New Roman" w:hAnsi="Times New Roman"/>
                <w:i/>
              </w:rPr>
              <w:t>Formularz prosimy przesłać pocztą na adres Starostwa Powiatowego w Nowym Dworze Mazowieckim:</w:t>
            </w:r>
            <w:r w:rsidRPr="00AF712D">
              <w:rPr>
                <w:rFonts w:ascii="Times New Roman" w:hAnsi="Times New Roman"/>
              </w:rPr>
              <w:t xml:space="preserve"> </w:t>
            </w:r>
          </w:p>
          <w:p w:rsidR="00AF712D" w:rsidRPr="00AF712D" w:rsidRDefault="00AF712D" w:rsidP="00AF712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F712D">
              <w:rPr>
                <w:rFonts w:ascii="Times New Roman" w:hAnsi="Times New Roman"/>
                <w:i/>
              </w:rPr>
              <w:t>05-100 Nowy Dwór Mazowiecki, ul. Ignacego Paderewskiego 1B</w:t>
            </w:r>
          </w:p>
          <w:p w:rsidR="00AF712D" w:rsidRPr="005E67B8" w:rsidRDefault="00AF712D" w:rsidP="005E67B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F712D">
              <w:rPr>
                <w:rFonts w:ascii="Times New Roman" w:hAnsi="Times New Roman"/>
                <w:i/>
              </w:rPr>
              <w:t>lub na adres e-mail:</w:t>
            </w:r>
            <w:r w:rsidRPr="00AF712D">
              <w:rPr>
                <w:rFonts w:ascii="Times New Roman" w:hAnsi="Times New Roman"/>
              </w:rPr>
              <w:t xml:space="preserve"> </w:t>
            </w:r>
            <w:r w:rsidRPr="00AF712D">
              <w:rPr>
                <w:rFonts w:ascii="Times New Roman" w:hAnsi="Times New Roman"/>
                <w:i/>
              </w:rPr>
              <w:t>sekretariat@nowodworski.pl</w:t>
            </w:r>
          </w:p>
        </w:tc>
      </w:tr>
      <w:tr w:rsidR="005B3BC3" w:rsidRPr="00B16EBD" w:rsidTr="00D3328C">
        <w:tc>
          <w:tcPr>
            <w:tcW w:w="10612" w:type="dxa"/>
            <w:gridSpan w:val="6"/>
            <w:shd w:val="clear" w:color="auto" w:fill="E6E6E6"/>
            <w:vAlign w:val="center"/>
          </w:tcPr>
          <w:p w:rsidR="005B3BC3" w:rsidRPr="00DC2CF4" w:rsidRDefault="00DC2CF4" w:rsidP="00954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ANKIETA AKTUALIZACJI DANYCH</w:t>
            </w:r>
          </w:p>
        </w:tc>
      </w:tr>
      <w:tr w:rsidR="005B3BC3" w:rsidRPr="00B16EBD" w:rsidTr="00D3328C">
        <w:tc>
          <w:tcPr>
            <w:tcW w:w="10612" w:type="dxa"/>
            <w:gridSpan w:val="6"/>
            <w:vAlign w:val="center"/>
          </w:tcPr>
          <w:p w:rsidR="005B3BC3" w:rsidRPr="00B16EBD" w:rsidRDefault="005B3BC3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BC3" w:rsidRDefault="005B3BC3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0F590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………………………………………………………………………….….</w:t>
            </w:r>
          </w:p>
          <w:p w:rsidR="005B3BC3" w:rsidRPr="00B16EBD" w:rsidRDefault="005B3BC3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0F590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0F590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(nazwa organizacji)</w:t>
            </w:r>
          </w:p>
        </w:tc>
      </w:tr>
      <w:tr w:rsidR="005B3BC3" w:rsidRPr="00B16EBD" w:rsidTr="00D3328C">
        <w:trPr>
          <w:trHeight w:val="360"/>
        </w:trPr>
        <w:tc>
          <w:tcPr>
            <w:tcW w:w="5316" w:type="dxa"/>
            <w:gridSpan w:val="2"/>
            <w:shd w:val="clear" w:color="auto" w:fill="E6E6E6"/>
            <w:vAlign w:val="center"/>
          </w:tcPr>
          <w:p w:rsidR="005B3BC3" w:rsidRPr="00B16EBD" w:rsidRDefault="005B3BC3" w:rsidP="00954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5296" w:type="dxa"/>
            <w:gridSpan w:val="4"/>
            <w:shd w:val="clear" w:color="auto" w:fill="E6E6E6"/>
            <w:vAlign w:val="center"/>
          </w:tcPr>
          <w:p w:rsidR="005B3BC3" w:rsidRPr="00B16EBD" w:rsidRDefault="005B3BC3" w:rsidP="00954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5B3BC3" w:rsidRPr="00B16EBD" w:rsidTr="00D3328C">
        <w:trPr>
          <w:trHeight w:val="3900"/>
        </w:trPr>
        <w:tc>
          <w:tcPr>
            <w:tcW w:w="5316" w:type="dxa"/>
            <w:gridSpan w:val="2"/>
            <w:vAlign w:val="center"/>
          </w:tcPr>
          <w:p w:rsidR="005B3BC3" w:rsidRPr="00B16EBD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5B3BC3" w:rsidRPr="00B16EBD" w:rsidRDefault="000F590E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(ulica, numer budynku)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3BC3" w:rsidRPr="00B16EBD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5B3BC3" w:rsidRPr="00B16EBD" w:rsidRDefault="00282036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</w:t>
            </w:r>
            <w:r>
              <w:rPr>
                <w:rFonts w:ascii="Times New Roman" w:hAnsi="Times New Roman"/>
                <w:sz w:val="30"/>
                <w:szCs w:val="30"/>
              </w:rPr>
              <w:t></w:t>
            </w:r>
            <w:r w:rsidR="005B3BC3" w:rsidRPr="00282036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5B3BC3"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 w:rsidR="005B3BC3"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 w:rsidR="005B3BC3"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(kod pocztowy)                                                                           (miejscowość)</w:t>
            </w:r>
          </w:p>
          <w:p w:rsidR="005B3BC3" w:rsidRPr="00B16EBD" w:rsidRDefault="005B3BC3" w:rsidP="0095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BC3" w:rsidRPr="00B16EBD" w:rsidRDefault="000F590E" w:rsidP="0095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5B3BC3" w:rsidRPr="00B16EBD" w:rsidRDefault="005B3BC3" w:rsidP="00954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(dni i godziny urzędowania)</w:t>
            </w:r>
          </w:p>
        </w:tc>
        <w:tc>
          <w:tcPr>
            <w:tcW w:w="5296" w:type="dxa"/>
            <w:gridSpan w:val="4"/>
          </w:tcPr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BC3" w:rsidRPr="00B16EBD" w:rsidRDefault="000F590E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(imię i nazwisko osoby do kontaktu)</w:t>
            </w:r>
          </w:p>
          <w:p w:rsidR="005B3BC3" w:rsidRPr="00B16EBD" w:rsidRDefault="005B3BC3" w:rsidP="00954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3BC3" w:rsidRPr="005B3BC3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e-mail: …………………………</w:t>
            </w:r>
            <w:r w:rsidR="005B3BC3" w:rsidRPr="005B3BC3">
              <w:rPr>
                <w:rFonts w:ascii="Times New Roman" w:hAnsi="Times New Roman"/>
                <w:sz w:val="24"/>
                <w:szCs w:val="24"/>
                <w:lang w:val="en-US"/>
              </w:rPr>
              <w:t>…………..</w:t>
            </w:r>
          </w:p>
          <w:p w:rsidR="005B3BC3" w:rsidRPr="005B3BC3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………………………</w:t>
            </w:r>
            <w:r w:rsidR="005B3BC3" w:rsidRPr="005B3BC3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…………………...</w:t>
            </w:r>
          </w:p>
          <w:p w:rsidR="005B3BC3" w:rsidRPr="005B3BC3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fax: ………………………………</w:t>
            </w:r>
            <w:r w:rsidR="005B3BC3" w:rsidRPr="005B3BC3">
              <w:rPr>
                <w:rFonts w:ascii="Times New Roman" w:hAnsi="Times New Roman"/>
                <w:sz w:val="24"/>
                <w:szCs w:val="24"/>
                <w:lang w:val="en-US"/>
              </w:rPr>
              <w:t>……………….</w:t>
            </w:r>
          </w:p>
          <w:p w:rsidR="005B3BC3" w:rsidRPr="00B16EBD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strona www: ………………………………</w:t>
            </w:r>
            <w:r w:rsidR="005B3BC3" w:rsidRPr="00B16EBD">
              <w:rPr>
                <w:rFonts w:ascii="Times New Roman" w:hAnsi="Times New Roman"/>
                <w:sz w:val="24"/>
                <w:szCs w:val="24"/>
              </w:rPr>
              <w:t>……...</w:t>
            </w:r>
          </w:p>
          <w:p w:rsidR="005B3BC3" w:rsidRPr="00B16EBD" w:rsidRDefault="000F590E" w:rsidP="0095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5B3BC3" w:rsidRPr="00B16EBD" w:rsidRDefault="000F590E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 w:rsidR="005B3BC3" w:rsidRPr="00B16EBD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(adres do korespondencji, jeżeli inny niż adres organizacji)</w:t>
            </w:r>
          </w:p>
        </w:tc>
      </w:tr>
      <w:tr w:rsidR="005B3BC3" w:rsidRPr="00B16EBD" w:rsidTr="00D3328C">
        <w:tc>
          <w:tcPr>
            <w:tcW w:w="10612" w:type="dxa"/>
            <w:gridSpan w:val="6"/>
            <w:shd w:val="clear" w:color="auto" w:fill="E6E6E6"/>
            <w:vAlign w:val="center"/>
          </w:tcPr>
          <w:p w:rsidR="005B3BC3" w:rsidRPr="00B16EBD" w:rsidRDefault="005B3BC3" w:rsidP="00954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/>
                <w:b/>
                <w:sz w:val="24"/>
                <w:szCs w:val="24"/>
              </w:rPr>
              <w:t>FORMA PRAWNA ORGANIZACJI*</w:t>
            </w:r>
          </w:p>
        </w:tc>
      </w:tr>
      <w:tr w:rsidR="005B3BC3" w:rsidRPr="00B16EBD" w:rsidTr="00D3328C">
        <w:tc>
          <w:tcPr>
            <w:tcW w:w="10612" w:type="dxa"/>
            <w:gridSpan w:val="6"/>
            <w:vAlign w:val="center"/>
          </w:tcPr>
          <w:p w:rsidR="005B3BC3" w:rsidRPr="00282036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 w:rsidRPr="00282036">
              <w:rPr>
                <w:rFonts w:ascii="Times New Roman" w:hAnsi="Times New Roman"/>
                <w:sz w:val="24"/>
                <w:szCs w:val="24"/>
              </w:rPr>
              <w:t>Fundacja</w:t>
            </w:r>
          </w:p>
          <w:p w:rsidR="005B3BC3" w:rsidRPr="00282036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 w:rsidRPr="00282036">
              <w:rPr>
                <w:rFonts w:ascii="Times New Roman" w:hAnsi="Times New Roman"/>
                <w:sz w:val="24"/>
                <w:szCs w:val="24"/>
              </w:rPr>
              <w:t>Stowarzyszenie zwykłe</w:t>
            </w:r>
          </w:p>
          <w:p w:rsidR="005B3BC3" w:rsidRPr="00282036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 w:rsidRPr="00282036">
              <w:rPr>
                <w:rFonts w:ascii="Times New Roman" w:hAnsi="Times New Roman"/>
                <w:sz w:val="24"/>
                <w:szCs w:val="24"/>
              </w:rPr>
              <w:t>Stowarzyszenie</w:t>
            </w:r>
          </w:p>
          <w:p w:rsidR="005B3BC3" w:rsidRPr="00B16EBD" w:rsidRDefault="005B3BC3" w:rsidP="00282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036">
              <w:rPr>
                <w:rFonts w:ascii="Times New Roman" w:hAnsi="Times New Roman"/>
                <w:sz w:val="30"/>
                <w:szCs w:val="30"/>
              </w:rPr>
              <w:t></w:t>
            </w:r>
            <w:r w:rsidRPr="00282036">
              <w:rPr>
                <w:rFonts w:ascii="Times New Roman" w:hAnsi="Times New Roman"/>
                <w:sz w:val="24"/>
                <w:szCs w:val="24"/>
              </w:rPr>
              <w:t>Inne,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jakie? ………………………………………………………………………………………………….</w:t>
            </w:r>
          </w:p>
          <w:p w:rsidR="00885747" w:rsidRDefault="00885747" w:rsidP="009545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85747" w:rsidRPr="00B16EBD" w:rsidRDefault="005B3BC3" w:rsidP="008857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* zaznaczyć właściwe</w:t>
            </w:r>
          </w:p>
        </w:tc>
      </w:tr>
      <w:tr w:rsidR="005B3BC3" w:rsidRPr="00B16EBD" w:rsidTr="00D3328C">
        <w:trPr>
          <w:trHeight w:val="2534"/>
        </w:trPr>
        <w:tc>
          <w:tcPr>
            <w:tcW w:w="10612" w:type="dxa"/>
            <w:gridSpan w:val="6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lastRenderedPageBreak/>
              <w:t>Numer i data rejestracji podmiotu w KRS lub innym*</w:t>
            </w:r>
          </w:p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BC3" w:rsidRPr="00B16EBD" w:rsidRDefault="005B3BC3" w:rsidP="00954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F590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B3BC3" w:rsidRDefault="005B3BC3" w:rsidP="009545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F590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B3BC3" w:rsidRPr="00B56EDB" w:rsidRDefault="005B3BC3" w:rsidP="00B56ED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F590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5B3BC3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3BC3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EBD">
              <w:rPr>
                <w:rFonts w:ascii="Times New Roman" w:hAnsi="Times New Roman"/>
                <w:sz w:val="16"/>
                <w:szCs w:val="16"/>
              </w:rPr>
              <w:t>* podać nazwę rejestru</w:t>
            </w:r>
          </w:p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747" w:rsidRPr="00B16EBD" w:rsidTr="00D3328C">
        <w:trPr>
          <w:trHeight w:val="360"/>
        </w:trPr>
        <w:tc>
          <w:tcPr>
            <w:tcW w:w="7621" w:type="dxa"/>
            <w:gridSpan w:val="4"/>
            <w:vMerge w:val="restart"/>
            <w:shd w:val="clear" w:color="auto" w:fill="E6E6E6"/>
            <w:vAlign w:val="center"/>
          </w:tcPr>
          <w:p w:rsidR="00885747" w:rsidRPr="00885747" w:rsidRDefault="00885747" w:rsidP="00885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747">
              <w:rPr>
                <w:rFonts w:ascii="Times New Roman" w:hAnsi="Times New Roman"/>
                <w:b/>
                <w:sz w:val="24"/>
                <w:szCs w:val="24"/>
              </w:rPr>
              <w:t>ORGANIZACJA POSIADA STATUS ORGANIZACJI POŻYTKU PUBLICZNEGO</w:t>
            </w:r>
          </w:p>
        </w:tc>
        <w:tc>
          <w:tcPr>
            <w:tcW w:w="2991" w:type="dxa"/>
            <w:gridSpan w:val="2"/>
            <w:shd w:val="clear" w:color="auto" w:fill="E6E6E6"/>
            <w:vAlign w:val="center"/>
          </w:tcPr>
          <w:p w:rsidR="00885747" w:rsidRPr="00885747" w:rsidRDefault="00885747" w:rsidP="009545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747">
              <w:rPr>
                <w:rFonts w:ascii="Times New Roman" w:hAnsi="Times New Roman"/>
                <w:b/>
              </w:rPr>
              <w:t>TAK od kiedy?</w:t>
            </w:r>
          </w:p>
        </w:tc>
      </w:tr>
      <w:tr w:rsidR="00885747" w:rsidRPr="00B16EBD" w:rsidTr="00D3328C">
        <w:trPr>
          <w:trHeight w:val="360"/>
        </w:trPr>
        <w:tc>
          <w:tcPr>
            <w:tcW w:w="7621" w:type="dxa"/>
            <w:gridSpan w:val="4"/>
            <w:vMerge/>
            <w:shd w:val="clear" w:color="auto" w:fill="E6E6E6"/>
            <w:vAlign w:val="center"/>
          </w:tcPr>
          <w:p w:rsidR="00885747" w:rsidRPr="00885747" w:rsidRDefault="00885747" w:rsidP="009545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91" w:type="dxa"/>
            <w:gridSpan w:val="2"/>
            <w:shd w:val="clear" w:color="auto" w:fill="E6E6E6"/>
            <w:vAlign w:val="center"/>
          </w:tcPr>
          <w:p w:rsidR="00885747" w:rsidRPr="00885747" w:rsidRDefault="00885747" w:rsidP="009545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747">
              <w:rPr>
                <w:rFonts w:ascii="Times New Roman" w:hAnsi="Times New Roman"/>
                <w:b/>
              </w:rPr>
              <w:t xml:space="preserve">NIE </w:t>
            </w:r>
          </w:p>
        </w:tc>
      </w:tr>
      <w:tr w:rsidR="005B3BC3" w:rsidRPr="00B16EBD" w:rsidTr="00D3328C">
        <w:tc>
          <w:tcPr>
            <w:tcW w:w="10612" w:type="dxa"/>
            <w:gridSpan w:val="6"/>
            <w:shd w:val="clear" w:color="auto" w:fill="E6E6E6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/>
                <w:b/>
                <w:sz w:val="24"/>
                <w:szCs w:val="24"/>
              </w:rPr>
              <w:t xml:space="preserve">WŁADZE ORGANIZACJI </w:t>
            </w:r>
          </w:p>
        </w:tc>
      </w:tr>
      <w:tr w:rsidR="005B3BC3" w:rsidRPr="00626BDE" w:rsidTr="00D3328C">
        <w:trPr>
          <w:trHeight w:val="330"/>
        </w:trPr>
        <w:tc>
          <w:tcPr>
            <w:tcW w:w="3298" w:type="dxa"/>
            <w:shd w:val="clear" w:color="auto" w:fill="F3F3F3"/>
            <w:vAlign w:val="center"/>
          </w:tcPr>
          <w:p w:rsidR="005B3BC3" w:rsidRPr="00626BDE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BD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750" w:type="dxa"/>
            <w:gridSpan w:val="2"/>
            <w:shd w:val="clear" w:color="auto" w:fill="F3F3F3"/>
            <w:vAlign w:val="center"/>
          </w:tcPr>
          <w:p w:rsidR="005B3BC3" w:rsidRPr="00626BDE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BDE">
              <w:rPr>
                <w:rFonts w:ascii="Times New Roman" w:hAnsi="Times New Roman"/>
                <w:b/>
                <w:sz w:val="24"/>
                <w:szCs w:val="24"/>
              </w:rPr>
              <w:t>funkcja w organizacji</w:t>
            </w:r>
          </w:p>
        </w:tc>
        <w:tc>
          <w:tcPr>
            <w:tcW w:w="1911" w:type="dxa"/>
            <w:gridSpan w:val="2"/>
            <w:shd w:val="clear" w:color="auto" w:fill="F3F3F3"/>
            <w:vAlign w:val="center"/>
          </w:tcPr>
          <w:p w:rsidR="005B3BC3" w:rsidRPr="00626BDE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BDE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653" w:type="dxa"/>
            <w:shd w:val="clear" w:color="auto" w:fill="F3F3F3"/>
            <w:vAlign w:val="center"/>
          </w:tcPr>
          <w:p w:rsidR="005B3BC3" w:rsidRPr="00626BDE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BD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5B3BC3" w:rsidRPr="00B16EBD" w:rsidTr="00D3328C">
        <w:trPr>
          <w:trHeight w:val="567"/>
        </w:trPr>
        <w:tc>
          <w:tcPr>
            <w:tcW w:w="3298" w:type="dxa"/>
            <w:vAlign w:val="center"/>
          </w:tcPr>
          <w:p w:rsidR="005B3BC3" w:rsidRPr="00B16EBD" w:rsidRDefault="005B3BC3" w:rsidP="0095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C3" w:rsidRPr="00B16EBD" w:rsidTr="00D3328C">
        <w:trPr>
          <w:trHeight w:val="567"/>
        </w:trPr>
        <w:tc>
          <w:tcPr>
            <w:tcW w:w="3298" w:type="dxa"/>
            <w:vAlign w:val="center"/>
          </w:tcPr>
          <w:p w:rsidR="005B3BC3" w:rsidRPr="00B16EBD" w:rsidRDefault="005B3BC3" w:rsidP="0095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C3" w:rsidRPr="00B16EBD" w:rsidTr="00D3328C">
        <w:trPr>
          <w:trHeight w:val="567"/>
        </w:trPr>
        <w:tc>
          <w:tcPr>
            <w:tcW w:w="3298" w:type="dxa"/>
            <w:vAlign w:val="center"/>
          </w:tcPr>
          <w:p w:rsidR="005B3BC3" w:rsidRPr="00B16EBD" w:rsidRDefault="005B3BC3" w:rsidP="0095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C3" w:rsidRPr="00B16EBD" w:rsidTr="00D3328C">
        <w:trPr>
          <w:trHeight w:val="567"/>
        </w:trPr>
        <w:tc>
          <w:tcPr>
            <w:tcW w:w="3298" w:type="dxa"/>
            <w:vAlign w:val="center"/>
          </w:tcPr>
          <w:p w:rsidR="005B3BC3" w:rsidRDefault="005B3BC3" w:rsidP="00954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B3BC3" w:rsidRPr="00B16EBD" w:rsidRDefault="005B3BC3" w:rsidP="00954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C3" w:rsidRPr="00B16EBD" w:rsidTr="00D3328C">
        <w:trPr>
          <w:trHeight w:val="180"/>
        </w:trPr>
        <w:tc>
          <w:tcPr>
            <w:tcW w:w="10612" w:type="dxa"/>
            <w:gridSpan w:val="6"/>
            <w:shd w:val="clear" w:color="auto" w:fill="E6E6E6"/>
            <w:vAlign w:val="center"/>
          </w:tcPr>
          <w:p w:rsidR="005B3BC3" w:rsidRPr="00B16EBD" w:rsidRDefault="005B3BC3" w:rsidP="009545C9">
            <w:pPr>
              <w:pStyle w:val="Tytu"/>
              <w:ind w:left="-108" w:firstLine="108"/>
              <w:jc w:val="left"/>
              <w:rPr>
                <w:b/>
                <w:sz w:val="24"/>
                <w:szCs w:val="24"/>
              </w:rPr>
            </w:pPr>
            <w:r w:rsidRPr="00B16EBD">
              <w:rPr>
                <w:b/>
                <w:sz w:val="24"/>
                <w:szCs w:val="24"/>
              </w:rPr>
              <w:t>OBSZAR DZIAŁALNOŚCI ORGANIZACJI</w:t>
            </w:r>
          </w:p>
        </w:tc>
      </w:tr>
      <w:tr w:rsidR="005B3BC3" w:rsidRPr="00B16EBD" w:rsidTr="00D3328C">
        <w:trPr>
          <w:trHeight w:val="1974"/>
        </w:trPr>
        <w:tc>
          <w:tcPr>
            <w:tcW w:w="10612" w:type="dxa"/>
            <w:gridSpan w:val="6"/>
            <w:vAlign w:val="center"/>
          </w:tcPr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społ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eczna, w tym pomoc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rodzinom i osobom w trudnej syt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uacji życiowej oraz wyrównywanie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szans tych rodzin i osób;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rodziny i systemu pieczy zastępczej;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nieodpłatnej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pomocy prawnej oraz zwiększanie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świadomości prawnej społeczeństwa;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integracji i reintegracji zawodowej i społecznej osób zagrożonych wykluczeniem społecznym;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charytatywna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i upowszechnianie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radycji narodowej, pielęgnowanie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polskości oraz rozwoju świadomości narodowej, obywatelskiej i kulturowej;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mniejszości narodowych i etnicznych oraz języka regionalnego;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integracji cudzoziemców;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 promocja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zdrowia, w tym działalnoś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lecznicza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w rozumieniu ustawy z dnia 15 kwietnia 2011 r. o działalności leczniczej (Dz.U. z 2016 r. poz. 1638);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osób niepełnosprawnych;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zatrudnienia i aktywizacja zawodowa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osób pozostających bez pracy i zagrożonych zwolnieniem z pracy;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równych praw kobiet i mężczyzn;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osób w wieku emerytalnym;</w:t>
            </w:r>
          </w:p>
          <w:p w:rsidR="00282036" w:rsidRPr="00282036" w:rsidRDefault="00282036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</w:t>
            </w:r>
            <w:r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rozwój gospodarczy, w tym rozwój przedsiębiorczości;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rozwój techniki, wynalazczości i innowacyjności oraz rozpowszechnianie i wdrażanie nowych rozwiązań technicznych w praktyce gospodarczej;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rozwój wspólnot i społeczności lokalnych;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nauka, szkolnictwo wyższe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>, edukac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ja, oświata i wychowanie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dzieci i młodzieży, w tym wypoczynku dzieci i młodzieży;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kultura, sztuka, ochrona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dóbr kultury i dziedzictwa narodowego;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i upowszechnianie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kultury fizycznej;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i ochr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 zwierząt oraz ochrona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dziedzictwa przyrodniczego;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turystyka i krajoznawstwo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porządek i bezpieczeństwo publiczne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obronność państwa i działalność</w:t>
            </w:r>
            <w:r w:rsidR="00282036" w:rsidRPr="00282036">
              <w:rPr>
                <w:rFonts w:ascii="Times New Roman" w:hAnsi="Times New Roman" w:cs="Times New Roman"/>
                <w:sz w:val="24"/>
                <w:szCs w:val="24"/>
              </w:rPr>
              <w:t xml:space="preserve"> Sił Zbrojnych Rzeczypospolitej Polskiej;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upowszechnianie i ochrona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wolności i praw człowieka oraz swobód obywatelskich, a także działań wspomagających rozwój demokracji;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udzielanie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nieodpłatnego poradnictwa obywatelskiego;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i ochrona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ludności;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ofiarom katastrof, klęsk żywiołowych, konfliktów zbrojnych i wojen w kraju i za granicą;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upowszechnianie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i ochron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praw konsumentów;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integracji europejskiej oraz rozwijania kontaktów i współpracy między społeczeństwami;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i organizacja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wolontariatu;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Polonii i Polakom za granicą;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kombatantów i osób represjonowanych;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weteranów i weteranów poszkodowanych w rozumieniu ustawy z dnia 19 sierpnia 2011 r. o weteranach działań poza granicami państwa (Dz.U. poz. 1203);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Rzeczypospolitej Polskiej za granicą;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rodziny, macierzyństwa, rodzicielstwa, upowszechniania i ochrony praw dziecka;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uzależnieniom i patologiom społecznym;</w:t>
            </w:r>
          </w:p>
          <w:p w:rsidR="00282036" w:rsidRPr="00282036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rewitalizacja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036" w:rsidRPr="004C4D05" w:rsidRDefault="00D3328C" w:rsidP="00D3328C">
            <w:pPr>
              <w:pStyle w:val="divpoin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 xml:space="preserve"> na rzecz organizacji pozarządowych oraz podmiotów wymienionych w art. 3 ust. 3,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2036" w:rsidRPr="004C4D05">
              <w:rPr>
                <w:rFonts w:ascii="Times New Roman" w:hAnsi="Times New Roman" w:cs="Times New Roman"/>
                <w:sz w:val="24"/>
                <w:szCs w:val="24"/>
              </w:rPr>
              <w:t>zakresie określonym w pkt 1-32a.</w:t>
            </w:r>
          </w:p>
          <w:p w:rsidR="005B3BC3" w:rsidRPr="00B16EBD" w:rsidRDefault="005B3BC3" w:rsidP="009545C9">
            <w:pPr>
              <w:pStyle w:val="Tytu"/>
              <w:jc w:val="both"/>
              <w:rPr>
                <w:sz w:val="16"/>
                <w:szCs w:val="16"/>
              </w:rPr>
            </w:pPr>
          </w:p>
          <w:p w:rsidR="005B3BC3" w:rsidRPr="00B16EBD" w:rsidRDefault="005B3BC3" w:rsidP="00910A8C">
            <w:pPr>
              <w:pStyle w:val="Tytu"/>
              <w:jc w:val="both"/>
              <w:rPr>
                <w:sz w:val="16"/>
                <w:szCs w:val="16"/>
              </w:rPr>
            </w:pPr>
            <w:r w:rsidRPr="00B16EBD">
              <w:rPr>
                <w:sz w:val="16"/>
                <w:szCs w:val="16"/>
              </w:rPr>
              <w:t>* zaznaczyć właściwe</w:t>
            </w:r>
          </w:p>
        </w:tc>
      </w:tr>
      <w:tr w:rsidR="005B3BC3" w:rsidRPr="00B16EBD" w:rsidTr="00D3328C">
        <w:trPr>
          <w:trHeight w:val="345"/>
        </w:trPr>
        <w:tc>
          <w:tcPr>
            <w:tcW w:w="10612" w:type="dxa"/>
            <w:gridSpan w:val="6"/>
            <w:shd w:val="clear" w:color="auto" w:fill="E6E6E6"/>
            <w:vAlign w:val="center"/>
          </w:tcPr>
          <w:p w:rsidR="005B3BC3" w:rsidRPr="00D7318F" w:rsidRDefault="005B3BC3" w:rsidP="009545C9">
            <w:pPr>
              <w:pStyle w:val="Tytu"/>
              <w:jc w:val="both"/>
              <w:rPr>
                <w:b/>
                <w:sz w:val="24"/>
                <w:szCs w:val="24"/>
              </w:rPr>
            </w:pPr>
            <w:r w:rsidRPr="00D7318F">
              <w:rPr>
                <w:b/>
                <w:sz w:val="24"/>
                <w:szCs w:val="24"/>
              </w:rPr>
              <w:lastRenderedPageBreak/>
              <w:t>DZIAŁALNOŚĆ</w:t>
            </w:r>
          </w:p>
        </w:tc>
      </w:tr>
      <w:tr w:rsidR="005B3BC3" w:rsidRPr="00B16EBD" w:rsidTr="00D3328C">
        <w:trPr>
          <w:trHeight w:val="705"/>
        </w:trPr>
        <w:tc>
          <w:tcPr>
            <w:tcW w:w="10612" w:type="dxa"/>
            <w:gridSpan w:val="6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  <w:r w:rsidRPr="00D7318F">
              <w:rPr>
                <w:i/>
                <w:sz w:val="24"/>
                <w:szCs w:val="24"/>
              </w:rPr>
              <w:t>Prosimy o zamieszczenie krótkiej charakterystyki działalności organizacji, jej głównych założeń statutowych oraz grup społecznych, do których działania są kierowane.</w:t>
            </w:r>
          </w:p>
          <w:p w:rsidR="005B3BC3" w:rsidRPr="00D7318F" w:rsidRDefault="005B3BC3" w:rsidP="009545C9">
            <w:pPr>
              <w:pStyle w:val="Tytu"/>
              <w:jc w:val="both"/>
              <w:rPr>
                <w:b/>
                <w:sz w:val="24"/>
                <w:szCs w:val="24"/>
              </w:rPr>
            </w:pPr>
          </w:p>
        </w:tc>
      </w:tr>
      <w:tr w:rsidR="005B3BC3" w:rsidRPr="00B16EBD" w:rsidTr="00D3328C">
        <w:trPr>
          <w:trHeight w:val="2786"/>
        </w:trPr>
        <w:tc>
          <w:tcPr>
            <w:tcW w:w="106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  <w:p w:rsidR="005B3BC3" w:rsidRPr="00D7318F" w:rsidRDefault="005B3BC3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</w:tc>
      </w:tr>
      <w:tr w:rsidR="00910A8C" w:rsidRPr="00B16EBD" w:rsidTr="00D3328C">
        <w:trPr>
          <w:trHeight w:val="700"/>
        </w:trPr>
        <w:tc>
          <w:tcPr>
            <w:tcW w:w="106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10A8C" w:rsidRDefault="00910A8C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Czy organizacja prowadzi działalność gospodarczą (jaką)?</w:t>
            </w:r>
          </w:p>
        </w:tc>
      </w:tr>
      <w:tr w:rsidR="00910A8C" w:rsidRPr="00B16EBD" w:rsidTr="00D3328C">
        <w:trPr>
          <w:trHeight w:val="1402"/>
        </w:trPr>
        <w:tc>
          <w:tcPr>
            <w:tcW w:w="10612" w:type="dxa"/>
            <w:gridSpan w:val="6"/>
            <w:tcBorders>
              <w:top w:val="dotted" w:sz="4" w:space="0" w:color="auto"/>
            </w:tcBorders>
            <w:vAlign w:val="center"/>
          </w:tcPr>
          <w:p w:rsidR="00910A8C" w:rsidRDefault="00910A8C" w:rsidP="009545C9">
            <w:pPr>
              <w:pStyle w:val="Tytu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B3BC3" w:rsidRDefault="005B3BC3" w:rsidP="005B3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28C">
        <w:rPr>
          <w:rFonts w:ascii="Times New Roman" w:hAnsi="Times New Roman" w:cs="Times New Roman"/>
          <w:sz w:val="28"/>
          <w:szCs w:val="28"/>
        </w:rPr>
        <w:t></w:t>
      </w:r>
      <w:r w:rsidRPr="00D3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Wyrażamy zgodę na otrzymywanie informacji dotyczących organizacji pozarządowych, na podany                   w karcie adres e-mail organizacji.</w:t>
      </w:r>
    </w:p>
    <w:p w:rsidR="005B3BC3" w:rsidRPr="007C4E1B" w:rsidRDefault="005B3BC3" w:rsidP="005B3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BC3" w:rsidRPr="007C4E1B" w:rsidRDefault="005B3BC3" w:rsidP="005B3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28C">
        <w:rPr>
          <w:rFonts w:ascii="Times New Roman" w:hAnsi="Times New Roman" w:cs="Times New Roman"/>
          <w:sz w:val="28"/>
          <w:szCs w:val="28"/>
        </w:rPr>
        <w:t></w:t>
      </w:r>
      <w:r>
        <w:rPr>
          <w:rFonts w:ascii="MT Extra" w:hAnsi="MT Extra"/>
          <w:sz w:val="28"/>
          <w:szCs w:val="28"/>
        </w:rPr>
        <w:t></w:t>
      </w:r>
      <w:r w:rsidRPr="007C4E1B">
        <w:rPr>
          <w:rFonts w:ascii="Times New Roman" w:hAnsi="Times New Roman"/>
          <w:sz w:val="24"/>
          <w:szCs w:val="24"/>
        </w:rPr>
        <w:t>Wyrażamy</w:t>
      </w:r>
      <w:r>
        <w:rPr>
          <w:rFonts w:ascii="Times New Roman" w:hAnsi="Times New Roman"/>
          <w:sz w:val="24"/>
          <w:szCs w:val="24"/>
        </w:rPr>
        <w:t xml:space="preserve"> zgodę na </w:t>
      </w:r>
      <w:r w:rsidR="00A60B54">
        <w:rPr>
          <w:rFonts w:ascii="Times New Roman" w:hAnsi="Times New Roman"/>
          <w:sz w:val="24"/>
          <w:szCs w:val="24"/>
        </w:rPr>
        <w:t>wykorzystanie (</w:t>
      </w:r>
      <w:r>
        <w:rPr>
          <w:rFonts w:ascii="Times New Roman" w:hAnsi="Times New Roman"/>
          <w:sz w:val="24"/>
          <w:szCs w:val="24"/>
        </w:rPr>
        <w:t>przetwarzanie</w:t>
      </w:r>
      <w:r w:rsidR="00A60B54">
        <w:rPr>
          <w:rFonts w:ascii="Times New Roman" w:hAnsi="Times New Roman"/>
          <w:sz w:val="24"/>
          <w:szCs w:val="24"/>
        </w:rPr>
        <w:t>, publikowanie, udostępnianie)</w:t>
      </w:r>
      <w:r>
        <w:rPr>
          <w:rFonts w:ascii="Times New Roman" w:hAnsi="Times New Roman"/>
          <w:sz w:val="24"/>
          <w:szCs w:val="24"/>
        </w:rPr>
        <w:t xml:space="preserve"> zamieszczonych </w:t>
      </w:r>
      <w:r w:rsidR="00A60B5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w karcie informacji na potrzeby stworzenia </w:t>
      </w:r>
      <w:r w:rsidR="00A60B54">
        <w:rPr>
          <w:rFonts w:ascii="Times New Roman" w:hAnsi="Times New Roman"/>
          <w:sz w:val="24"/>
          <w:szCs w:val="24"/>
        </w:rPr>
        <w:t xml:space="preserve">MAPY AKTYWNOŚCI ORGANIZACJI POZARZĄDOWYCH, udostępnionej </w:t>
      </w:r>
      <w:r>
        <w:rPr>
          <w:rFonts w:ascii="Times New Roman" w:hAnsi="Times New Roman"/>
          <w:sz w:val="24"/>
          <w:szCs w:val="24"/>
        </w:rPr>
        <w:t>na stronie www.nowodworski.pl.</w:t>
      </w:r>
      <w:r w:rsidRPr="007C4E1B">
        <w:rPr>
          <w:rFonts w:ascii="Times New Roman" w:hAnsi="Times New Roman"/>
          <w:sz w:val="24"/>
          <w:szCs w:val="24"/>
        </w:rPr>
        <w:t xml:space="preserve"> </w:t>
      </w:r>
      <w:r w:rsidRPr="007C4E1B">
        <w:rPr>
          <w:rFonts w:ascii="Times New Roman" w:hAnsi="Times New Roman"/>
          <w:sz w:val="28"/>
          <w:szCs w:val="28"/>
        </w:rPr>
        <w:tab/>
      </w:r>
    </w:p>
    <w:p w:rsidR="005B3BC3" w:rsidRDefault="005B3BC3" w:rsidP="005B3BC3">
      <w:pPr>
        <w:jc w:val="both"/>
      </w:pP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1E0" w:firstRow="1" w:lastRow="1" w:firstColumn="1" w:lastColumn="1" w:noHBand="0" w:noVBand="0"/>
      </w:tblPr>
      <w:tblGrid>
        <w:gridCol w:w="3458"/>
      </w:tblGrid>
      <w:tr w:rsidR="005B3BC3" w:rsidTr="009545C9">
        <w:trPr>
          <w:trHeight w:val="1192"/>
        </w:trPr>
        <w:tc>
          <w:tcPr>
            <w:tcW w:w="3458" w:type="dxa"/>
          </w:tcPr>
          <w:p w:rsidR="005B3BC3" w:rsidRDefault="005B3BC3" w:rsidP="009545C9">
            <w:pPr>
              <w:jc w:val="both"/>
            </w:pPr>
          </w:p>
          <w:p w:rsidR="005B3BC3" w:rsidRPr="007C4E1B" w:rsidRDefault="005B3BC3" w:rsidP="009545C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B3BC3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3BC3" w:rsidRPr="007C4E1B" w:rsidRDefault="005B3BC3" w:rsidP="009545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7C4E1B">
              <w:rPr>
                <w:rFonts w:ascii="Times New Roman" w:hAnsi="Times New Roman"/>
                <w:sz w:val="16"/>
                <w:szCs w:val="16"/>
              </w:rPr>
              <w:t>imię i nazwisko osoby wypełniającej kartę)</w:t>
            </w:r>
          </w:p>
        </w:tc>
      </w:tr>
    </w:tbl>
    <w:p w:rsidR="005B3BC3" w:rsidRDefault="005B3BC3" w:rsidP="005B3BC3">
      <w:pPr>
        <w:jc w:val="both"/>
      </w:pPr>
    </w:p>
    <w:p w:rsidR="005B3BC3" w:rsidRDefault="005B3BC3" w:rsidP="005B3BC3">
      <w:pPr>
        <w:jc w:val="both"/>
      </w:pPr>
    </w:p>
    <w:p w:rsidR="005B3BC3" w:rsidRDefault="005B3BC3" w:rsidP="005B3BC3">
      <w:pPr>
        <w:jc w:val="both"/>
        <w:rPr>
          <w:rFonts w:ascii="Times New Roman" w:hAnsi="Times New Roman"/>
          <w:sz w:val="20"/>
          <w:szCs w:val="20"/>
        </w:rPr>
      </w:pPr>
    </w:p>
    <w:p w:rsidR="005B3BC3" w:rsidRPr="002A2E1F" w:rsidRDefault="005B3BC3" w:rsidP="002A2E1F">
      <w:pPr>
        <w:jc w:val="both"/>
        <w:rPr>
          <w:rFonts w:ascii="Times New Roman" w:hAnsi="Times New Roman"/>
          <w:sz w:val="20"/>
          <w:szCs w:val="20"/>
        </w:rPr>
      </w:pPr>
    </w:p>
    <w:sectPr w:rsidR="005B3BC3" w:rsidRPr="002A2E1F" w:rsidSect="004E06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39" w:rsidRDefault="00605939" w:rsidP="00C53EC5">
      <w:pPr>
        <w:spacing w:after="0" w:line="240" w:lineRule="auto"/>
      </w:pPr>
      <w:r>
        <w:separator/>
      </w:r>
    </w:p>
  </w:endnote>
  <w:endnote w:type="continuationSeparator" w:id="0">
    <w:p w:rsidR="00605939" w:rsidRDefault="00605939" w:rsidP="00C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9" w:rsidRDefault="003E3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9" w:rsidRDefault="003E3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9" w:rsidRDefault="003E3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39" w:rsidRDefault="00605939" w:rsidP="00C53EC5">
      <w:pPr>
        <w:spacing w:after="0" w:line="240" w:lineRule="auto"/>
      </w:pPr>
      <w:r>
        <w:separator/>
      </w:r>
    </w:p>
  </w:footnote>
  <w:footnote w:type="continuationSeparator" w:id="0">
    <w:p w:rsidR="00605939" w:rsidRDefault="00605939" w:rsidP="00C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9" w:rsidRDefault="003E3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3469"/>
      <w:docPartObj>
        <w:docPartGallery w:val="Watermarks"/>
        <w:docPartUnique/>
      </w:docPartObj>
    </w:sdtPr>
    <w:sdtEndPr/>
    <w:sdtContent>
      <w:p w:rsidR="003E3E29" w:rsidRDefault="00315894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01658" o:spid="_x0000_s2049" type="#_x0000_t136" style="position:absolute;margin-left:0;margin-top:0;width:318pt;height:44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" string="www.nowodworski.p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9" w:rsidRDefault="003E3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6E8"/>
    <w:multiLevelType w:val="hybridMultilevel"/>
    <w:tmpl w:val="890630F6"/>
    <w:lvl w:ilvl="0" w:tplc="56C41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F9B"/>
    <w:multiLevelType w:val="hybridMultilevel"/>
    <w:tmpl w:val="E8E40F88"/>
    <w:lvl w:ilvl="0" w:tplc="110090D0">
      <w:start w:val="1"/>
      <w:numFmt w:val="bullet"/>
      <w:lvlText w:val="⁯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C5CEE"/>
    <w:multiLevelType w:val="hybridMultilevel"/>
    <w:tmpl w:val="9D3EF5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85FC4"/>
    <w:multiLevelType w:val="hybridMultilevel"/>
    <w:tmpl w:val="EDAEDC38"/>
    <w:lvl w:ilvl="0" w:tplc="D5082CE6">
      <w:start w:val="1"/>
      <w:numFmt w:val="bullet"/>
      <w:lvlText w:val="⁯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9653A"/>
    <w:multiLevelType w:val="hybridMultilevel"/>
    <w:tmpl w:val="6F90418C"/>
    <w:lvl w:ilvl="0" w:tplc="B85E8AA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43D2"/>
    <w:multiLevelType w:val="hybridMultilevel"/>
    <w:tmpl w:val="CB2A8D46"/>
    <w:lvl w:ilvl="0" w:tplc="417CAD68">
      <w:start w:val="1"/>
      <w:numFmt w:val="bullet"/>
      <w:lvlText w:val="⁯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4C7F"/>
    <w:multiLevelType w:val="hybridMultilevel"/>
    <w:tmpl w:val="5358EC9E"/>
    <w:lvl w:ilvl="0" w:tplc="EF841EEE">
      <w:start w:val="1"/>
      <w:numFmt w:val="bullet"/>
      <w:lvlText w:val="⁯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7D7EC2"/>
    <w:multiLevelType w:val="hybridMultilevel"/>
    <w:tmpl w:val="17B4A2A0"/>
    <w:lvl w:ilvl="0" w:tplc="5E764400">
      <w:start w:val="1"/>
      <w:numFmt w:val="bullet"/>
      <w:lvlText w:val="⁯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45728"/>
    <w:multiLevelType w:val="hybridMultilevel"/>
    <w:tmpl w:val="08AAC0DC"/>
    <w:lvl w:ilvl="0" w:tplc="422ABA62">
      <w:start w:val="1"/>
      <w:numFmt w:val="bullet"/>
      <w:lvlText w:val="⁯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C1907"/>
    <w:multiLevelType w:val="hybridMultilevel"/>
    <w:tmpl w:val="CA70C31E"/>
    <w:lvl w:ilvl="0" w:tplc="B85E8AA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D"/>
    <w:rsid w:val="000041BB"/>
    <w:rsid w:val="00005A9F"/>
    <w:rsid w:val="000350DD"/>
    <w:rsid w:val="000C5ECD"/>
    <w:rsid w:val="000F590E"/>
    <w:rsid w:val="00121B6B"/>
    <w:rsid w:val="0012325F"/>
    <w:rsid w:val="00144992"/>
    <w:rsid w:val="001E78CD"/>
    <w:rsid w:val="001E7FD3"/>
    <w:rsid w:val="00205918"/>
    <w:rsid w:val="002304A1"/>
    <w:rsid w:val="00282036"/>
    <w:rsid w:val="0029745A"/>
    <w:rsid w:val="00297882"/>
    <w:rsid w:val="002A2E1F"/>
    <w:rsid w:val="00315894"/>
    <w:rsid w:val="003E3E29"/>
    <w:rsid w:val="003F3EF8"/>
    <w:rsid w:val="00401B55"/>
    <w:rsid w:val="004130BF"/>
    <w:rsid w:val="004310FE"/>
    <w:rsid w:val="00440401"/>
    <w:rsid w:val="004B0E54"/>
    <w:rsid w:val="004B227F"/>
    <w:rsid w:val="004E0699"/>
    <w:rsid w:val="0051017F"/>
    <w:rsid w:val="00595186"/>
    <w:rsid w:val="005B3BC3"/>
    <w:rsid w:val="005E67B8"/>
    <w:rsid w:val="00605939"/>
    <w:rsid w:val="00704134"/>
    <w:rsid w:val="00783305"/>
    <w:rsid w:val="007C62F9"/>
    <w:rsid w:val="00847727"/>
    <w:rsid w:val="00875750"/>
    <w:rsid w:val="00885747"/>
    <w:rsid w:val="00910A8C"/>
    <w:rsid w:val="009B3853"/>
    <w:rsid w:val="00A17B79"/>
    <w:rsid w:val="00A246A1"/>
    <w:rsid w:val="00A60B54"/>
    <w:rsid w:val="00A91C5B"/>
    <w:rsid w:val="00AA2E63"/>
    <w:rsid w:val="00AF712D"/>
    <w:rsid w:val="00B56EDB"/>
    <w:rsid w:val="00C53EC5"/>
    <w:rsid w:val="00CD033D"/>
    <w:rsid w:val="00D3328C"/>
    <w:rsid w:val="00D730E8"/>
    <w:rsid w:val="00D75E02"/>
    <w:rsid w:val="00DC2CF4"/>
    <w:rsid w:val="00EA604E"/>
    <w:rsid w:val="00EF1976"/>
    <w:rsid w:val="00F61F63"/>
    <w:rsid w:val="00F62D6F"/>
    <w:rsid w:val="00FA623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6B316F-D373-4B89-A04B-9D354D75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78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5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EC5"/>
  </w:style>
  <w:style w:type="paragraph" w:styleId="Stopka">
    <w:name w:val="footer"/>
    <w:basedOn w:val="Normalny"/>
    <w:link w:val="StopkaZnak"/>
    <w:uiPriority w:val="99"/>
    <w:unhideWhenUsed/>
    <w:rsid w:val="00C5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50DD"/>
    <w:pPr>
      <w:ind w:left="720"/>
      <w:contextualSpacing/>
    </w:pPr>
  </w:style>
  <w:style w:type="table" w:styleId="Tabela-Siatka">
    <w:name w:val="Table Grid"/>
    <w:basedOn w:val="Standardowy"/>
    <w:rsid w:val="005B3BC3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B3BC3"/>
    <w:pPr>
      <w:spacing w:after="0" w:line="240" w:lineRule="auto"/>
      <w:jc w:val="center"/>
    </w:pPr>
    <w:rPr>
      <w:rFonts w:ascii="Times New Roman" w:eastAsia="Calibri" w:hAnsi="Times New Roman" w:cs="Times New Roman"/>
      <w:noProof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3BC3"/>
    <w:rPr>
      <w:rFonts w:ascii="Times New Roman" w:eastAsia="Calibri" w:hAnsi="Times New Roman" w:cs="Times New Roman"/>
      <w:noProof/>
      <w:sz w:val="28"/>
      <w:szCs w:val="20"/>
      <w:lang w:eastAsia="pl-PL"/>
    </w:rPr>
  </w:style>
  <w:style w:type="paragraph" w:customStyle="1" w:styleId="divpoint">
    <w:name w:val="div.point"/>
    <w:uiPriority w:val="99"/>
    <w:rsid w:val="0028203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odwor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wodworsk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nowodwor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9DC30-4845-4773-8FAE-39C6D0D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aktualizacji danych</vt:lpstr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aktualizacji danych</dc:title>
  <dc:subject/>
  <dc:creator>Starosta Nowodworski</dc:creator>
  <cp:keywords>ngo;organizacje pozarządowe;stowarzyszenie;stowarzyszenie zwykłe;ankieta;aktualizacja danych</cp:keywords>
  <dc:description/>
  <cp:lastModifiedBy>Patrycja Piekarzewska</cp:lastModifiedBy>
  <cp:revision>4</cp:revision>
  <cp:lastPrinted>2020-10-16T12:53:00Z</cp:lastPrinted>
  <dcterms:created xsi:type="dcterms:W3CDTF">2020-10-16T12:50:00Z</dcterms:created>
  <dcterms:modified xsi:type="dcterms:W3CDTF">2020-10-16T12:57:00Z</dcterms:modified>
</cp:coreProperties>
</file>